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898" w:rsidRDefault="000E4898" w:rsidP="00046E76">
      <w:pPr>
        <w:spacing w:before="100" w:beforeAutospacing="1" w:after="100" w:afterAutospacing="1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0E4898"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</w:rPr>
        <w:t>Памятка для иностранных граждан</w:t>
      </w:r>
    </w:p>
    <w:p w:rsidR="004A28E8" w:rsidRPr="004A28E8" w:rsidRDefault="004A28E8" w:rsidP="004A28E8">
      <w:pPr>
        <w:spacing w:after="0" w:line="240" w:lineRule="auto"/>
        <w:rPr>
          <w:rFonts w:ascii="Arial" w:eastAsia="Times New Roman" w:hAnsi="Arial" w:cs="Arial"/>
          <w:i/>
          <w:sz w:val="26"/>
          <w:szCs w:val="26"/>
          <w:u w:val="single"/>
          <w:lang w:eastAsia="ru-RU"/>
        </w:rPr>
      </w:pPr>
      <w:r w:rsidRPr="004A28E8">
        <w:rPr>
          <w:rFonts w:ascii="Arial" w:eastAsia="Times New Roman" w:hAnsi="Arial" w:cs="Arial"/>
          <w:i/>
          <w:sz w:val="26"/>
          <w:szCs w:val="26"/>
          <w:u w:val="single"/>
          <w:lang w:eastAsia="ru-RU"/>
        </w:rPr>
        <w:t xml:space="preserve">В целях всеобщего и полного обеспечения соблюдения правовых норм </w:t>
      </w:r>
    </w:p>
    <w:p w:rsidR="004A28E8" w:rsidRPr="009E7B20" w:rsidRDefault="004A28E8" w:rsidP="004A28E8">
      <w:pPr>
        <w:spacing w:after="0" w:line="240" w:lineRule="auto"/>
        <w:rPr>
          <w:rFonts w:ascii="Arial" w:eastAsia="Times New Roman" w:hAnsi="Arial" w:cs="Arial"/>
          <w:i/>
          <w:sz w:val="26"/>
          <w:szCs w:val="26"/>
          <w:u w:val="single"/>
          <w:lang w:eastAsia="ru-RU"/>
        </w:rPr>
      </w:pPr>
      <w:r w:rsidRPr="004A28E8">
        <w:rPr>
          <w:rFonts w:ascii="Arial" w:eastAsia="Times New Roman" w:hAnsi="Arial" w:cs="Arial"/>
          <w:i/>
          <w:sz w:val="26"/>
          <w:szCs w:val="26"/>
          <w:u w:val="single"/>
          <w:lang w:eastAsia="ru-RU"/>
        </w:rPr>
        <w:t>Российской Федерации в области миграции, необходимо знать и правильно трактовать нижеизложенные термины и основные положения миграционного законодательства.</w:t>
      </w:r>
    </w:p>
    <w:p w:rsidR="009E7B20" w:rsidRDefault="009E7B20" w:rsidP="004A28E8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9E7B20" w:rsidRPr="001E50B4" w:rsidRDefault="004A28E8" w:rsidP="001E50B4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E50B4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со статьей 2 Федерального закона от 25.07.2002 </w:t>
      </w:r>
      <w:proofErr w:type="spellStart"/>
      <w:r w:rsidRPr="001E50B4">
        <w:rPr>
          <w:rFonts w:ascii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1E50B4">
        <w:rPr>
          <w:rFonts w:ascii="Times New Roman" w:hAnsi="Times New Roman" w:cs="Times New Roman"/>
          <w:sz w:val="28"/>
          <w:szCs w:val="28"/>
          <w:lang w:eastAsia="ru-RU"/>
        </w:rPr>
        <w:t xml:space="preserve"> 115-ФЗ</w:t>
      </w:r>
      <w:r w:rsidR="001E50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E50B4">
        <w:rPr>
          <w:rFonts w:ascii="Times New Roman" w:hAnsi="Times New Roman" w:cs="Times New Roman"/>
          <w:sz w:val="28"/>
          <w:szCs w:val="28"/>
          <w:lang w:eastAsia="ru-RU"/>
        </w:rPr>
        <w:t>«О правовом положении иностранных граждан в Российской Федерации»,</w:t>
      </w:r>
      <w:r w:rsidR="001E50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E50B4">
        <w:rPr>
          <w:rFonts w:ascii="Times New Roman" w:hAnsi="Times New Roman" w:cs="Times New Roman"/>
          <w:sz w:val="28"/>
          <w:szCs w:val="28"/>
          <w:lang w:eastAsia="ru-RU"/>
        </w:rPr>
        <w:t xml:space="preserve">законно находящийся в Российской Федерации иностранный гражданин-лицо, </w:t>
      </w:r>
      <w:r w:rsidR="001E50B4">
        <w:rPr>
          <w:rFonts w:ascii="Times New Roman" w:hAnsi="Times New Roman" w:cs="Times New Roman"/>
          <w:sz w:val="28"/>
          <w:szCs w:val="28"/>
          <w:lang w:eastAsia="ru-RU"/>
        </w:rPr>
        <w:t>имеющее</w:t>
      </w:r>
      <w:r w:rsidR="009E7B20" w:rsidRPr="001E50B4">
        <w:rPr>
          <w:rFonts w:ascii="Times New Roman" w:hAnsi="Times New Roman" w:cs="Times New Roman"/>
          <w:sz w:val="28"/>
          <w:szCs w:val="28"/>
          <w:lang w:eastAsia="ru-RU"/>
        </w:rPr>
        <w:t xml:space="preserve"> действительные</w:t>
      </w:r>
      <w:r w:rsidRPr="001E50B4">
        <w:rPr>
          <w:rFonts w:ascii="Times New Roman" w:hAnsi="Times New Roman" w:cs="Times New Roman"/>
          <w:sz w:val="28"/>
          <w:szCs w:val="28"/>
          <w:lang w:eastAsia="ru-RU"/>
        </w:rPr>
        <w:t xml:space="preserve"> вид на жительство</w:t>
      </w:r>
      <w:r w:rsidR="001E50B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E50B4">
        <w:rPr>
          <w:rFonts w:ascii="Times New Roman" w:hAnsi="Times New Roman" w:cs="Times New Roman"/>
          <w:sz w:val="28"/>
          <w:szCs w:val="28"/>
          <w:lang w:eastAsia="ru-RU"/>
        </w:rPr>
        <w:t xml:space="preserve"> либо разрешение на временное проживание</w:t>
      </w:r>
      <w:r w:rsidR="009E7B20" w:rsidRPr="001E50B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E50B4">
        <w:rPr>
          <w:rFonts w:ascii="Times New Roman" w:hAnsi="Times New Roman" w:cs="Times New Roman"/>
          <w:sz w:val="28"/>
          <w:szCs w:val="28"/>
          <w:lang w:eastAsia="ru-RU"/>
        </w:rPr>
        <w:t xml:space="preserve">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на пребывание</w:t>
      </w:r>
      <w:r w:rsidR="009E7B20" w:rsidRPr="001E50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E50B4">
        <w:rPr>
          <w:rFonts w:ascii="Times New Roman" w:hAnsi="Times New Roman" w:cs="Times New Roman"/>
          <w:sz w:val="28"/>
          <w:szCs w:val="28"/>
          <w:lang w:eastAsia="ru-RU"/>
        </w:rPr>
        <w:t>(проживание</w:t>
      </w:r>
      <w:proofErr w:type="gramEnd"/>
      <w:r w:rsidRPr="001E50B4">
        <w:rPr>
          <w:rFonts w:ascii="Times New Roman" w:hAnsi="Times New Roman" w:cs="Times New Roman"/>
          <w:sz w:val="28"/>
          <w:szCs w:val="28"/>
          <w:lang w:eastAsia="ru-RU"/>
        </w:rPr>
        <w:t>) в Российской Федерации.</w:t>
      </w:r>
    </w:p>
    <w:p w:rsidR="004A28E8" w:rsidRPr="001E50B4" w:rsidRDefault="004A28E8" w:rsidP="001E50B4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50B4">
        <w:rPr>
          <w:rFonts w:ascii="Times New Roman" w:hAnsi="Times New Roman" w:cs="Times New Roman"/>
          <w:sz w:val="28"/>
          <w:szCs w:val="28"/>
          <w:lang w:eastAsia="ru-RU"/>
        </w:rPr>
        <w:t>Согласно пункту 28 Административного регламента по предоставлению Федеральной миграционной службой государственной услуги по осуществлению миграционного учета в Российской Федерации, утвержденного Приказом ФМС России от 06.07.2009No 159, постановке на миграционный учет подлежат иностранные граждане, находящиеся на территории Российской Федерации на законных основаниях.</w:t>
      </w:r>
    </w:p>
    <w:p w:rsidR="000E4898" w:rsidRPr="000E4898" w:rsidRDefault="000E4898" w:rsidP="001E50B4">
      <w:pPr>
        <w:spacing w:before="90" w:after="210" w:line="240" w:lineRule="auto"/>
        <w:jc w:val="center"/>
        <w:rPr>
          <w:rFonts w:ascii="Montserrat" w:eastAsia="Times New Roman" w:hAnsi="Montserrat" w:cs="Times New Roman"/>
          <w:sz w:val="32"/>
          <w:szCs w:val="32"/>
          <w:lang w:eastAsia="ru-RU"/>
        </w:rPr>
      </w:pPr>
      <w:r w:rsidRPr="000E4898">
        <w:rPr>
          <w:rFonts w:ascii="Montserrat" w:eastAsia="Times New Roman" w:hAnsi="Montserrat" w:cs="Times New Roman"/>
          <w:b/>
          <w:bCs/>
          <w:sz w:val="32"/>
          <w:szCs w:val="32"/>
          <w:lang w:eastAsia="ru-RU"/>
        </w:rPr>
        <w:t>Уважаемые родители!!!</w:t>
      </w:r>
    </w:p>
    <w:p w:rsidR="000E4898" w:rsidRPr="000E4898" w:rsidRDefault="000E4898" w:rsidP="000E4898">
      <w:pPr>
        <w:spacing w:before="90"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E4898">
        <w:rPr>
          <w:rFonts w:ascii="Montserrat" w:eastAsia="Times New Roman" w:hAnsi="Montserrat" w:cs="Times New Roman"/>
          <w:sz w:val="28"/>
          <w:szCs w:val="28"/>
          <w:lang w:eastAsia="ru-RU"/>
        </w:rPr>
        <w:t>Если ваш ребенок не является гражданином Российской Федерации, то он должен находиться на территории России ЗАКОННО!</w:t>
      </w:r>
    </w:p>
    <w:p w:rsidR="000E4898" w:rsidRPr="000E4898" w:rsidRDefault="000E4898" w:rsidP="000E4898">
      <w:pPr>
        <w:spacing w:before="90"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E4898">
        <w:rPr>
          <w:rFonts w:ascii="Montserrat" w:eastAsia="Times New Roman" w:hAnsi="Montserrat" w:cs="Times New Roman"/>
          <w:sz w:val="28"/>
          <w:szCs w:val="28"/>
          <w:lang w:eastAsia="ru-RU"/>
        </w:rPr>
        <w:t>После прибытия на территорию Российской Федерации ребенок должен быть поставлен на учет по месту пребывания (не более</w:t>
      </w:r>
      <w:proofErr w:type="gramStart"/>
      <w:r w:rsidRPr="000E4898">
        <w:rPr>
          <w:rFonts w:ascii="Montserrat" w:eastAsia="Times New Roman" w:hAnsi="Montserrat" w:cs="Times New Roman"/>
          <w:sz w:val="28"/>
          <w:szCs w:val="28"/>
          <w:lang w:eastAsia="ru-RU"/>
        </w:rPr>
        <w:t>,</w:t>
      </w:r>
      <w:proofErr w:type="gramEnd"/>
      <w:r w:rsidRPr="000E4898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чем на 90 дней с даты въезда). Для этого принимающей стороне - собственнику квартиры, где проживает ребенок со своими родителями, необходимо обратиться в отдел по вопросам миграции, либо в МФЦ, либо на почту, либо подать уведомление о прибытии в электронном виде через Единый портал государственных и муниципальных услуг.</w:t>
      </w:r>
    </w:p>
    <w:p w:rsidR="000E4898" w:rsidRPr="000E4898" w:rsidRDefault="000E4898" w:rsidP="000E4898">
      <w:pPr>
        <w:spacing w:before="90"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E4898">
        <w:rPr>
          <w:rFonts w:ascii="Montserrat" w:eastAsia="Times New Roman" w:hAnsi="Montserrat" w:cs="Times New Roman"/>
          <w:sz w:val="28"/>
          <w:szCs w:val="28"/>
          <w:lang w:eastAsia="ru-RU"/>
        </w:rPr>
        <w:t>До истечения срока постановки на учет (90 дней) законный представитель ребенка (родитель, усыновитель, опекун, попечитель) должен обратиться непосредственно в подразделение по вопросам миграции с заявлением о продлении срока пребывания.</w:t>
      </w:r>
    </w:p>
    <w:p w:rsidR="000E4898" w:rsidRPr="000E4898" w:rsidRDefault="000E4898" w:rsidP="000E4898">
      <w:pPr>
        <w:spacing w:before="90"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E4898">
        <w:rPr>
          <w:rFonts w:ascii="Montserrat" w:eastAsia="Times New Roman" w:hAnsi="Montserrat" w:cs="Times New Roman"/>
          <w:b/>
          <w:bCs/>
          <w:sz w:val="28"/>
          <w:szCs w:val="28"/>
          <w:lang w:eastAsia="ru-RU"/>
        </w:rPr>
        <w:t>Основания для продления срока пребывания:</w:t>
      </w:r>
    </w:p>
    <w:p w:rsidR="000E4898" w:rsidRPr="000E4898" w:rsidRDefault="000E4898" w:rsidP="000E4898">
      <w:pPr>
        <w:spacing w:before="90"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E4898">
        <w:rPr>
          <w:rFonts w:ascii="Montserrat" w:eastAsia="Times New Roman" w:hAnsi="Montserrat" w:cs="Times New Roman"/>
          <w:sz w:val="28"/>
          <w:szCs w:val="28"/>
          <w:lang w:eastAsia="ru-RU"/>
        </w:rPr>
        <w:t>- родител</w:t>
      </w:r>
      <w:r w:rsidR="00096776">
        <w:rPr>
          <w:rFonts w:ascii="Montserrat" w:eastAsia="Times New Roman" w:hAnsi="Montserrat" w:cs="Times New Roman"/>
          <w:sz w:val="28"/>
          <w:szCs w:val="28"/>
          <w:lang w:eastAsia="ru-RU"/>
        </w:rPr>
        <w:t>ь ребенка работает по патенту (п</w:t>
      </w:r>
      <w:r w:rsidRPr="000E4898">
        <w:rPr>
          <w:rFonts w:ascii="Montserrat" w:eastAsia="Times New Roman" w:hAnsi="Montserrat" w:cs="Times New Roman"/>
          <w:sz w:val="28"/>
          <w:szCs w:val="28"/>
          <w:lang w:eastAsia="ru-RU"/>
        </w:rPr>
        <w:t>. 5 ст. 5 ФЗ № 115)</w:t>
      </w:r>
    </w:p>
    <w:p w:rsidR="000E4898" w:rsidRPr="000E4898" w:rsidRDefault="000E4898" w:rsidP="000E4898">
      <w:pPr>
        <w:spacing w:before="90"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E4898">
        <w:rPr>
          <w:rFonts w:ascii="Montserrat" w:eastAsia="Times New Roman" w:hAnsi="Montserrat" w:cs="Times New Roman"/>
          <w:sz w:val="28"/>
          <w:szCs w:val="28"/>
          <w:lang w:eastAsia="ru-RU"/>
        </w:rPr>
        <w:lastRenderedPageBreak/>
        <w:t>- ребенок является членом семьи иностранного гражданина, работающего в России на основании трудового (гражданско-правового) договора (п. 9 ст. 5 ФЗ № 115)</w:t>
      </w:r>
    </w:p>
    <w:p w:rsidR="000E4898" w:rsidRPr="000E4898" w:rsidRDefault="000E4898" w:rsidP="000E4898">
      <w:pPr>
        <w:spacing w:before="90"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E4898">
        <w:rPr>
          <w:rFonts w:ascii="Montserrat" w:eastAsia="Times New Roman" w:hAnsi="Montserrat" w:cs="Times New Roman"/>
          <w:sz w:val="28"/>
          <w:szCs w:val="28"/>
          <w:lang w:eastAsia="ru-RU"/>
        </w:rPr>
        <w:t>- ребенок является членом семьи гражданина Российской Федерации (члены семьи - родители, дедушки, бабушки) (п. 10 ст. 5 ФЗ № 115)</w:t>
      </w:r>
    </w:p>
    <w:p w:rsidR="000E4898" w:rsidRPr="000E4898" w:rsidRDefault="000E4898" w:rsidP="000E4898">
      <w:pPr>
        <w:spacing w:before="90"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E4898">
        <w:rPr>
          <w:rFonts w:ascii="Montserrat" w:eastAsia="Times New Roman" w:hAnsi="Montserrat" w:cs="Times New Roman"/>
          <w:sz w:val="28"/>
          <w:szCs w:val="28"/>
          <w:lang w:eastAsia="ru-RU"/>
        </w:rPr>
        <w:t>- ребенок является членом семьи иностранного гражданина, имеющего вид на жительство и зарегистрированного по месту жительства (члены семьи - родители, дедушки, бабушки) (п. 10 ст. 5 ФЗ № 115)</w:t>
      </w:r>
    </w:p>
    <w:p w:rsidR="000E4898" w:rsidRPr="000E4898" w:rsidRDefault="000E4898" w:rsidP="000E4898">
      <w:pPr>
        <w:spacing w:before="90"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E4898">
        <w:rPr>
          <w:rFonts w:ascii="Montserrat" w:eastAsia="Times New Roman" w:hAnsi="Montserrat" w:cs="Times New Roman"/>
          <w:sz w:val="28"/>
          <w:szCs w:val="28"/>
          <w:lang w:eastAsia="ru-RU"/>
        </w:rPr>
        <w:t>- в отношении ребенка подано заявление о выдаче разрешения на временное проживание или вида на жительство (п. 2 ст. 5 ФЗ № 115)</w:t>
      </w:r>
    </w:p>
    <w:p w:rsidR="000E4898" w:rsidRPr="000E4898" w:rsidRDefault="000E4898" w:rsidP="000E4898">
      <w:pPr>
        <w:spacing w:before="90"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E4898">
        <w:rPr>
          <w:rFonts w:ascii="Montserrat" w:eastAsia="Times New Roman" w:hAnsi="Montserrat" w:cs="Times New Roman"/>
          <w:sz w:val="28"/>
          <w:szCs w:val="28"/>
          <w:lang w:eastAsia="ru-RU"/>
        </w:rPr>
        <w:t>- ребенок является членом семьи участника государственной программы по оказанию содействия добровольному переселению в Российскую Федерацию соотечественников, проживающих за руб</w:t>
      </w:r>
      <w:r w:rsidR="00096776">
        <w:rPr>
          <w:rFonts w:ascii="Montserrat" w:eastAsia="Times New Roman" w:hAnsi="Montserrat" w:cs="Times New Roman"/>
          <w:sz w:val="28"/>
          <w:szCs w:val="28"/>
          <w:lang w:eastAsia="ru-RU"/>
        </w:rPr>
        <w:t>ежом (вписан в свидетельство) (п</w:t>
      </w:r>
      <w:r w:rsidRPr="000E4898">
        <w:rPr>
          <w:rFonts w:ascii="Montserrat" w:eastAsia="Times New Roman" w:hAnsi="Montserrat" w:cs="Times New Roman"/>
          <w:sz w:val="28"/>
          <w:szCs w:val="28"/>
          <w:lang w:eastAsia="ru-RU"/>
        </w:rPr>
        <w:t>. 11 ст. 5 ФЗ № 115)</w:t>
      </w:r>
    </w:p>
    <w:p w:rsidR="000E4898" w:rsidRPr="000E4898" w:rsidRDefault="000E4898" w:rsidP="000E4898">
      <w:pPr>
        <w:spacing w:before="90"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E4898">
        <w:rPr>
          <w:rFonts w:ascii="Montserrat" w:eastAsia="Times New Roman" w:hAnsi="Montserrat" w:cs="Times New Roman"/>
          <w:sz w:val="28"/>
          <w:szCs w:val="28"/>
          <w:lang w:eastAsia="ru-RU"/>
        </w:rPr>
        <w:t>- ребенок является членом семьи высокок</w:t>
      </w:r>
      <w:r w:rsidR="00096776">
        <w:rPr>
          <w:rFonts w:ascii="Montserrat" w:eastAsia="Times New Roman" w:hAnsi="Montserrat" w:cs="Times New Roman"/>
          <w:sz w:val="28"/>
          <w:szCs w:val="28"/>
          <w:lang w:eastAsia="ru-RU"/>
        </w:rPr>
        <w:t>валифицированного специалиста (п</w:t>
      </w:r>
      <w:r w:rsidRPr="000E4898">
        <w:rPr>
          <w:rFonts w:ascii="Montserrat" w:eastAsia="Times New Roman" w:hAnsi="Montserrat" w:cs="Times New Roman"/>
          <w:sz w:val="28"/>
          <w:szCs w:val="28"/>
          <w:lang w:eastAsia="ru-RU"/>
        </w:rPr>
        <w:t>. 2 ст. 5 ФЗ № 115)</w:t>
      </w:r>
    </w:p>
    <w:p w:rsidR="000E4898" w:rsidRPr="000E4898" w:rsidRDefault="000E4898" w:rsidP="000E4898">
      <w:pPr>
        <w:spacing w:before="90"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E4898">
        <w:rPr>
          <w:rFonts w:ascii="Montserrat" w:eastAsia="Times New Roman" w:hAnsi="Montserrat" w:cs="Times New Roman"/>
          <w:sz w:val="28"/>
          <w:szCs w:val="28"/>
          <w:lang w:eastAsia="ru-RU"/>
        </w:rPr>
        <w:t>- ребенок является членом семьи иностранного гражданина, обучающегося в образовательной или научной организации для получения образования по очной или очно</w:t>
      </w:r>
      <w:r w:rsidR="00096776">
        <w:rPr>
          <w:rFonts w:ascii="Montserrat" w:eastAsia="Times New Roman" w:hAnsi="Montserrat" w:cs="Times New Roman"/>
          <w:sz w:val="28"/>
          <w:szCs w:val="28"/>
          <w:lang w:eastAsia="ru-RU"/>
        </w:rPr>
        <w:t>-заочной форме обучения (п</w:t>
      </w:r>
      <w:r w:rsidRPr="000E4898">
        <w:rPr>
          <w:rFonts w:ascii="Montserrat" w:eastAsia="Times New Roman" w:hAnsi="Montserrat" w:cs="Times New Roman"/>
          <w:sz w:val="28"/>
          <w:szCs w:val="28"/>
          <w:lang w:eastAsia="ru-RU"/>
        </w:rPr>
        <w:t>. 7 ст. 5 ФЗ № 115)</w:t>
      </w:r>
      <w:r w:rsidR="00F41CA6">
        <w:rPr>
          <w:rFonts w:ascii="Montserrat" w:eastAsia="Times New Roman" w:hAnsi="Montserrat" w:cs="Times New Roman"/>
          <w:sz w:val="28"/>
          <w:szCs w:val="28"/>
          <w:lang w:eastAsia="ru-RU"/>
        </w:rPr>
        <w:t>.</w:t>
      </w:r>
    </w:p>
    <w:p w:rsidR="000E4898" w:rsidRPr="000E4898" w:rsidRDefault="000E4898" w:rsidP="000E4898">
      <w:pPr>
        <w:spacing w:before="90"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E4898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Информация об адресах подразделений по вопросам миграции размещена на сайте ГУ МВД России по </w:t>
      </w:r>
      <w:r w:rsidR="00096776">
        <w:rPr>
          <w:rFonts w:ascii="Montserrat" w:eastAsia="Times New Roman" w:hAnsi="Montserrat" w:cs="Times New Roman"/>
          <w:sz w:val="28"/>
          <w:szCs w:val="28"/>
          <w:lang w:eastAsia="ru-RU"/>
        </w:rPr>
        <w:t>Ростовской области</w:t>
      </w:r>
      <w:r w:rsidR="00F41CA6">
        <w:rPr>
          <w:rFonts w:ascii="Montserrat" w:eastAsia="Times New Roman" w:hAnsi="Montserrat" w:cs="Times New Roman"/>
          <w:sz w:val="28"/>
          <w:szCs w:val="28"/>
          <w:lang w:eastAsia="ru-RU"/>
        </w:rPr>
        <w:t>.</w:t>
      </w:r>
    </w:p>
    <w:p w:rsidR="000E4898" w:rsidRPr="000E4898" w:rsidRDefault="000E4898" w:rsidP="000E4898">
      <w:pPr>
        <w:spacing w:before="90"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E4898">
        <w:rPr>
          <w:rFonts w:ascii="Montserrat" w:eastAsia="Times New Roman" w:hAnsi="Montserrat" w:cs="Times New Roman"/>
          <w:sz w:val="28"/>
          <w:szCs w:val="28"/>
          <w:lang w:eastAsia="ru-RU"/>
        </w:rPr>
        <w:t>Если Ваш ребенок является иностранным гражданином, прибыл в Россию на срок свыше 90 дней и ему больше 6 лет, то он обязан пройти процедуру обязательной государственной дактилоскопической регистрации и фотографированию, а также медицинскую комиссию, в течение 90 календарных дней со дня въезда в Россию.</w:t>
      </w:r>
    </w:p>
    <w:p w:rsidR="000E4898" w:rsidRPr="000E4898" w:rsidRDefault="000E4898" w:rsidP="000E4898">
      <w:pPr>
        <w:spacing w:before="90"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E4898">
        <w:rPr>
          <w:rFonts w:ascii="Montserrat" w:eastAsia="Times New Roman" w:hAnsi="Montserrat" w:cs="Times New Roman"/>
          <w:sz w:val="28"/>
          <w:szCs w:val="28"/>
          <w:lang w:eastAsia="ru-RU"/>
        </w:rPr>
        <w:t>Если ребенку не продлены сроки пребывания или он не прошел процедуру дактилоскопической регистрации и</w:t>
      </w:r>
      <w:r w:rsidR="00F41CA6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</w:t>
      </w:r>
      <w:r w:rsidRPr="000E4898">
        <w:rPr>
          <w:rFonts w:ascii="Montserrat" w:eastAsia="Times New Roman" w:hAnsi="Montserrat" w:cs="Times New Roman"/>
          <w:sz w:val="28"/>
          <w:szCs w:val="28"/>
          <w:lang w:eastAsia="ru-RU"/>
        </w:rPr>
        <w:t>фотографирования он становится нарушителем миграционного законодательства, и обязан выехать из России.</w:t>
      </w:r>
    </w:p>
    <w:p w:rsidR="000E4898" w:rsidRPr="000E4898" w:rsidRDefault="000E4898" w:rsidP="000E4898">
      <w:pPr>
        <w:spacing w:before="90"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E4898">
        <w:rPr>
          <w:rFonts w:ascii="Montserrat" w:eastAsia="Times New Roman" w:hAnsi="Montserrat" w:cs="Times New Roman"/>
          <w:sz w:val="28"/>
          <w:szCs w:val="28"/>
          <w:lang w:eastAsia="ru-RU"/>
        </w:rPr>
        <w:t>В данном случае административная ответственность возложена на родителей и принимающую сторону.</w:t>
      </w:r>
    </w:p>
    <w:p w:rsidR="000E4898" w:rsidRPr="000E4898" w:rsidRDefault="000E4898" w:rsidP="000E4898">
      <w:pPr>
        <w:spacing w:before="90" w:after="210" w:line="240" w:lineRule="auto"/>
        <w:rPr>
          <w:rFonts w:ascii="Montserrat" w:eastAsia="Times New Roman" w:hAnsi="Montserrat" w:cs="Times New Roman"/>
          <w:sz w:val="36"/>
          <w:szCs w:val="36"/>
          <w:lang w:eastAsia="ru-RU"/>
        </w:rPr>
      </w:pPr>
      <w:r w:rsidRPr="000E4898">
        <w:rPr>
          <w:rFonts w:ascii="Montserrat" w:eastAsia="Times New Roman" w:hAnsi="Montserrat" w:cs="Times New Roman"/>
          <w:b/>
          <w:bCs/>
          <w:sz w:val="36"/>
          <w:szCs w:val="36"/>
          <w:lang w:eastAsia="ru-RU"/>
        </w:rPr>
        <w:t>СЛЕДИТЕ ЗА СРОКАМИ ПРЕБЫВАНИЯ ВАШЕГО РЕБЕНКА В РОССИИ!!!</w:t>
      </w:r>
    </w:p>
    <w:p w:rsidR="008860A6" w:rsidRDefault="008860A6"/>
    <w:sectPr w:rsidR="008860A6" w:rsidSect="00886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4898"/>
    <w:rsid w:val="00046E76"/>
    <w:rsid w:val="00096776"/>
    <w:rsid w:val="000E4898"/>
    <w:rsid w:val="001E0C09"/>
    <w:rsid w:val="001E50B4"/>
    <w:rsid w:val="004A28E8"/>
    <w:rsid w:val="008860A6"/>
    <w:rsid w:val="009E7B20"/>
    <w:rsid w:val="00F4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A6"/>
  </w:style>
  <w:style w:type="paragraph" w:styleId="1">
    <w:name w:val="heading 1"/>
    <w:basedOn w:val="a"/>
    <w:link w:val="10"/>
    <w:uiPriority w:val="9"/>
    <w:qFormat/>
    <w:rsid w:val="000E48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8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E4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1E50B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1E50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59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8</dc:creator>
  <cp:keywords/>
  <dc:description/>
  <cp:lastModifiedBy>PC7</cp:lastModifiedBy>
  <cp:revision>3</cp:revision>
  <dcterms:created xsi:type="dcterms:W3CDTF">2024-12-02T08:06:00Z</dcterms:created>
  <dcterms:modified xsi:type="dcterms:W3CDTF">2024-12-04T06:07:00Z</dcterms:modified>
</cp:coreProperties>
</file>